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37D2" w14:textId="77777777" w:rsidR="00291B1C" w:rsidRDefault="00291B1C" w:rsidP="008B7FF5">
      <w:pPr>
        <w:rPr>
          <w:rFonts w:ascii="Arial" w:hAnsi="Arial" w:cs="Arial"/>
          <w:color w:val="7030A0"/>
          <w:spacing w:val="20"/>
          <w:sz w:val="52"/>
          <w:szCs w:val="52"/>
        </w:rPr>
      </w:pPr>
    </w:p>
    <w:p w14:paraId="0BC130E2" w14:textId="1B7BBAB3" w:rsidR="008B7FF5" w:rsidRPr="008B7FF5" w:rsidRDefault="00291B1C" w:rsidP="008B7FF5">
      <w:pPr>
        <w:rPr>
          <w:rFonts w:ascii="Arial" w:hAnsi="Arial" w:cs="Arial"/>
          <w:color w:val="7030A0"/>
          <w:spacing w:val="20"/>
          <w:sz w:val="52"/>
          <w:szCs w:val="52"/>
        </w:rPr>
      </w:pPr>
      <w:r>
        <w:rPr>
          <w:rFonts w:ascii="Arial" w:hAnsi="Arial" w:cs="Arial"/>
          <w:color w:val="7030A0"/>
          <w:spacing w:val="20"/>
          <w:sz w:val="52"/>
          <w:szCs w:val="52"/>
        </w:rPr>
        <w:t>Cuentas anuales</w:t>
      </w:r>
    </w:p>
    <w:p w14:paraId="5991A304" w14:textId="0669E1E8" w:rsidR="00E465A8" w:rsidRDefault="00E465A8" w:rsidP="00291B1C">
      <w:pPr>
        <w:rPr>
          <w:rFonts w:ascii="Arial" w:hAnsi="Arial" w:cs="Arial"/>
          <w:b/>
          <w:bCs/>
          <w:sz w:val="30"/>
          <w:szCs w:val="30"/>
        </w:rPr>
      </w:pPr>
    </w:p>
    <w:p w14:paraId="270C3C8D" w14:textId="77777777" w:rsidR="00291B1C" w:rsidRPr="00291B1C" w:rsidRDefault="00291B1C" w:rsidP="00291B1C">
      <w:pPr>
        <w:rPr>
          <w:rFonts w:ascii="Arial" w:hAnsi="Arial" w:cs="Arial"/>
          <w:sz w:val="30"/>
          <w:szCs w:val="30"/>
        </w:rPr>
      </w:pPr>
    </w:p>
    <w:p w14:paraId="4327ABA4" w14:textId="21D4B34A" w:rsidR="00314060" w:rsidRDefault="00291B1C" w:rsidP="00314060">
      <w:pPr>
        <w:ind w:left="360"/>
        <w:rPr>
          <w:rFonts w:ascii="Arial" w:hAnsi="Arial" w:cs="Arial"/>
          <w:sz w:val="30"/>
          <w:szCs w:val="30"/>
        </w:rPr>
      </w:pPr>
      <w:r w:rsidRPr="00291B1C">
        <w:rPr>
          <w:rFonts w:ascii="Arial" w:hAnsi="Arial" w:cs="Arial"/>
          <w:b/>
          <w:bCs/>
          <w:sz w:val="30"/>
          <w:szCs w:val="30"/>
        </w:rPr>
        <w:t>Talent Digital Expert S.L</w:t>
      </w:r>
      <w:r>
        <w:rPr>
          <w:rFonts w:ascii="Arial" w:hAnsi="Arial" w:cs="Arial"/>
          <w:sz w:val="30"/>
          <w:szCs w:val="30"/>
        </w:rPr>
        <w:t xml:space="preserve"> </w:t>
      </w:r>
      <w:r w:rsidRPr="00291B1C">
        <w:rPr>
          <w:rFonts w:ascii="Arial" w:hAnsi="Arial" w:cs="Arial"/>
          <w:sz w:val="30"/>
          <w:szCs w:val="30"/>
        </w:rPr>
        <w:t xml:space="preserve">cumple con su obligación legal de depositar sus cuentas anuales en el </w:t>
      </w:r>
      <w:r w:rsidR="00FF6475">
        <w:rPr>
          <w:rFonts w:ascii="Arial" w:hAnsi="Arial" w:cs="Arial"/>
          <w:sz w:val="30"/>
          <w:szCs w:val="30"/>
        </w:rPr>
        <w:fldChar w:fldCharType="begin"/>
      </w:r>
      <w:r w:rsidR="00FF6475">
        <w:rPr>
          <w:rFonts w:ascii="Arial" w:hAnsi="Arial" w:cs="Arial"/>
          <w:sz w:val="30"/>
          <w:szCs w:val="30"/>
        </w:rPr>
        <w:instrText xml:space="preserve"> HYPERLINK "https://www.registradores.org/directorio/-/registros/mercantil/las-palmas/palmas-de-gran-canaria-las/registro-mercantil-de-las-palmas-de-gran-canaria-merc-y-bm" </w:instrText>
      </w:r>
      <w:r w:rsidR="00FF6475">
        <w:rPr>
          <w:rFonts w:ascii="Arial" w:hAnsi="Arial" w:cs="Arial"/>
          <w:sz w:val="30"/>
          <w:szCs w:val="30"/>
        </w:rPr>
      </w:r>
      <w:r w:rsidR="00FF6475">
        <w:rPr>
          <w:rFonts w:ascii="Arial" w:hAnsi="Arial" w:cs="Arial"/>
          <w:sz w:val="30"/>
          <w:szCs w:val="30"/>
        </w:rPr>
        <w:fldChar w:fldCharType="separate"/>
      </w:r>
      <w:r w:rsidRPr="00FF6475">
        <w:rPr>
          <w:rStyle w:val="Hipervnculo"/>
          <w:rFonts w:ascii="Arial" w:hAnsi="Arial" w:cs="Arial"/>
          <w:sz w:val="30"/>
          <w:szCs w:val="30"/>
        </w:rPr>
        <w:t xml:space="preserve">Registro Mercantil de </w:t>
      </w:r>
      <w:r w:rsidR="00FF6475" w:rsidRPr="00FF6475">
        <w:rPr>
          <w:rStyle w:val="Hipervnculo"/>
          <w:rFonts w:ascii="Arial" w:hAnsi="Arial" w:cs="Arial"/>
          <w:sz w:val="30"/>
          <w:szCs w:val="30"/>
        </w:rPr>
        <w:t>Las</w:t>
      </w:r>
      <w:r w:rsidR="00FF6475" w:rsidRPr="00FF6475">
        <w:rPr>
          <w:rStyle w:val="Hipervnculo"/>
          <w:rFonts w:ascii="Arial" w:hAnsi="Arial" w:cs="Arial"/>
          <w:sz w:val="30"/>
          <w:szCs w:val="30"/>
        </w:rPr>
        <w:t xml:space="preserve"> Palmas de Gran Canaria</w:t>
      </w:r>
      <w:r w:rsidR="00FF6475">
        <w:rPr>
          <w:rFonts w:ascii="Arial" w:hAnsi="Arial" w:cs="Arial"/>
          <w:sz w:val="30"/>
          <w:szCs w:val="30"/>
        </w:rPr>
        <w:fldChar w:fldCharType="end"/>
      </w:r>
      <w:r w:rsidRPr="00291B1C">
        <w:rPr>
          <w:rFonts w:ascii="Arial" w:hAnsi="Arial" w:cs="Arial"/>
          <w:sz w:val="30"/>
          <w:szCs w:val="30"/>
        </w:rPr>
        <w:t>, pudiendo ser solicitadas en dicho registro</w:t>
      </w:r>
      <w:r>
        <w:rPr>
          <w:rFonts w:ascii="Arial" w:hAnsi="Arial" w:cs="Arial"/>
          <w:sz w:val="30"/>
          <w:szCs w:val="30"/>
        </w:rPr>
        <w:t>.</w:t>
      </w:r>
    </w:p>
    <w:p w14:paraId="451CED75" w14:textId="01CE72E1" w:rsidR="00291B1C" w:rsidRDefault="00291B1C" w:rsidP="00314060">
      <w:pPr>
        <w:ind w:left="360"/>
        <w:rPr>
          <w:rFonts w:ascii="Arial" w:hAnsi="Arial" w:cs="Arial"/>
          <w:sz w:val="30"/>
          <w:szCs w:val="30"/>
        </w:rPr>
      </w:pPr>
    </w:p>
    <w:p w14:paraId="046B146A" w14:textId="1AFAD125" w:rsidR="00291B1C" w:rsidRDefault="00291B1C" w:rsidP="00291B1C">
      <w:pPr>
        <w:rPr>
          <w:rFonts w:ascii="Arial" w:hAnsi="Arial" w:cs="Arial"/>
          <w:sz w:val="30"/>
          <w:szCs w:val="30"/>
        </w:rPr>
      </w:pPr>
    </w:p>
    <w:p w14:paraId="2336397B" w14:textId="7247F0A2" w:rsidR="00291B1C" w:rsidRDefault="00291B1C" w:rsidP="00314060">
      <w:pPr>
        <w:ind w:left="360"/>
        <w:rPr>
          <w:rFonts w:ascii="Arial" w:hAnsi="Arial" w:cs="Arial"/>
          <w:sz w:val="30"/>
          <w:szCs w:val="30"/>
        </w:rPr>
      </w:pPr>
    </w:p>
    <w:p w14:paraId="4CE76598" w14:textId="78BE6BF5" w:rsidR="00291B1C" w:rsidRDefault="00291B1C" w:rsidP="00314060">
      <w:pPr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Para cualquier información adicional, puede contactarnos a través de nuestro email: </w:t>
      </w:r>
      <w:hyperlink r:id="rId7" w:history="1">
        <w:r w:rsidR="00E322F0" w:rsidRPr="00C607AA">
          <w:rPr>
            <w:rStyle w:val="Hipervnculo"/>
            <w:rFonts w:ascii="Arial" w:hAnsi="Arial" w:cs="Arial"/>
            <w:sz w:val="30"/>
            <w:szCs w:val="30"/>
          </w:rPr>
          <w:t>info@talentdigital.es</w:t>
        </w:r>
      </w:hyperlink>
    </w:p>
    <w:p w14:paraId="2095BED6" w14:textId="77777777" w:rsidR="00E322F0" w:rsidRPr="00E465A8" w:rsidRDefault="00E322F0" w:rsidP="00314060">
      <w:pPr>
        <w:ind w:left="360"/>
        <w:rPr>
          <w:rFonts w:ascii="Arial" w:hAnsi="Arial" w:cs="Arial"/>
          <w:sz w:val="30"/>
          <w:szCs w:val="30"/>
        </w:rPr>
      </w:pPr>
    </w:p>
    <w:sectPr w:rsidR="00E322F0" w:rsidRPr="00E465A8" w:rsidSect="00C902F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A212" w14:textId="77777777" w:rsidR="00A62367" w:rsidRDefault="00A62367" w:rsidP="00D115A2">
      <w:r>
        <w:separator/>
      </w:r>
    </w:p>
  </w:endnote>
  <w:endnote w:type="continuationSeparator" w:id="0">
    <w:p w14:paraId="2DE31C3D" w14:textId="77777777" w:rsidR="00A62367" w:rsidRDefault="00A62367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88E6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83105" wp14:editId="004D567A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B0A33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KjzQEAAOkDAAAOAAAAZHJzL2Uyb0RvYy54bWysU01v2zAMvQ/YfxB0X+w46BoYcYoiRXcp&#13;&#10;2qLrdldkKhagL0ha7Pz7UbLjdht2aNGLYJF8j3xP9OZq0IocwQdpTUOXi5ISMNy20hwa+uP59sua&#13;&#10;khCZaZmyBhp6gkCvtp8/bXpXQ2U7q1rwBElMqHvX0C5GVxdF4B1oFhbWgcGksF6ziFd/KFrPemTX&#13;&#10;qqjK8mvRW986bzmEgNGbMUm3mV8I4PFBiACRqIbibDGfPp/7dBbbDasPnrlO8mkM9o4pNJMGm85U&#13;&#10;Nywy8svLf6i05N4GK+KCW11YISSHrAHVLMu/1HzvmIOsBc0JbrYpfBwtvz/uzKNHG3oX6uAefVIx&#13;&#10;CK+JUNL9xDfNunBSMmTbTrNtMETCMXh5sVpfVuguP+eKkSJROR/iN7CapI+GKmmSIlaz412I2BZL&#13;&#10;zyUprAzpG3pRrssylwWrZHsrlUrJ4A/7nfLkyPA1r6tqtVulB0SKV2V4UwaDL3ryVzwpGBs8gSCy&#13;&#10;xblHZXnVYKZlnIOJy4lXGaxOMIEjzMBptLSj/wNO9QkKeQ3fAp4RubM1cQZraawfjfmzexzOI4ux&#13;&#10;/uzAqDtZsLftKb90tgb3KTs37X5a2Nf3DH/5Q7e/AQAA//8DAFBLAwQUAAYACAAAACEAVNIVhd8A&#13;&#10;AAAMAQAADwAAAGRycy9kb3ducmV2LnhtbEyPQU/DMAyF70j8h8hI3LakPVDomk4wBBoSFwrSrlnj&#13;&#10;tWWNUzXZVv497gkulj49+/m9Yj25XpxxDJ0nDclSgUCqve2o0fD1+bK4BxGiIWt6T6jhBwOsy+ur&#13;&#10;wuTWX+gDz1VsBJtQyI2GNsYhlzLULToTln5AYu3gR2ci49hIO5oLm7tepkrdSWc64g+tGXDTYn2s&#13;&#10;Tk7De+u2Nv32GR3fNk8Pu+m1UttU69ub6XnF43EFIuIU/y5g7sD5oeRge38iG0SvYZFkKuFdDSmI&#13;&#10;WVdJxryfWZaF/F+i/AUAAP//AwBQSwECLQAUAAYACAAAACEAtoM4kv4AAADhAQAAEwAAAAAAAAAA&#13;&#10;AAAAAAAAAAAAW0NvbnRlbnRfVHlwZXNdLnhtbFBLAQItABQABgAIAAAAIQA4/SH/1gAAAJQBAAAL&#13;&#10;AAAAAAAAAAAAAAAAAC8BAABfcmVscy8ucmVsc1BLAQItABQABgAIAAAAIQACWDKjzQEAAOkDAAAO&#13;&#10;AAAAAAAAAAAAAAAAAC4CAABkcnMvZTJvRG9jLnhtbFBLAQItABQABgAIAAAAIQBU0hWF3wAAAAwB&#13;&#10;AAAPAAAAAAAAAAAAAAAAACcEAABkcnMvZG93bnJldi54bWxQSwUGAAAAAAQABADzAAAAMwUAAAAA&#13;&#10;" strokecolor="#a223c3" strokeweight="4pt">
              <v:stroke joinstyle="miter"/>
            </v:line>
          </w:pict>
        </mc:Fallback>
      </mc:AlternateContent>
    </w:r>
  </w:p>
  <w:p w14:paraId="0C63D605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6D163809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598F" w14:textId="77777777" w:rsidR="00A62367" w:rsidRDefault="00A62367" w:rsidP="00D115A2">
      <w:r>
        <w:separator/>
      </w:r>
    </w:p>
  </w:footnote>
  <w:footnote w:type="continuationSeparator" w:id="0">
    <w:p w14:paraId="284DEA7C" w14:textId="77777777" w:rsidR="00A62367" w:rsidRDefault="00A62367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63DB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C3FC51" wp14:editId="48B37123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076"/>
    <w:multiLevelType w:val="hybridMultilevel"/>
    <w:tmpl w:val="01C660E4"/>
    <w:lvl w:ilvl="0" w:tplc="C80E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41E75"/>
    <w:multiLevelType w:val="hybridMultilevel"/>
    <w:tmpl w:val="91AAC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420D"/>
    <w:multiLevelType w:val="hybridMultilevel"/>
    <w:tmpl w:val="3754D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444"/>
    <w:multiLevelType w:val="hybridMultilevel"/>
    <w:tmpl w:val="A94A2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B233D"/>
    <w:multiLevelType w:val="multilevel"/>
    <w:tmpl w:val="153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B7974"/>
    <w:multiLevelType w:val="hybridMultilevel"/>
    <w:tmpl w:val="34E6A9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0D"/>
    <w:multiLevelType w:val="hybridMultilevel"/>
    <w:tmpl w:val="7A080B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2"/>
  </w:num>
  <w:num w:numId="2" w16cid:durableId="382484167">
    <w:abstractNumId w:val="1"/>
  </w:num>
  <w:num w:numId="3" w16cid:durableId="2072187539">
    <w:abstractNumId w:val="3"/>
  </w:num>
  <w:num w:numId="4" w16cid:durableId="1642953537">
    <w:abstractNumId w:val="4"/>
  </w:num>
  <w:num w:numId="5" w16cid:durableId="950864538">
    <w:abstractNumId w:val="7"/>
  </w:num>
  <w:num w:numId="6" w16cid:durableId="706757958">
    <w:abstractNumId w:val="0"/>
  </w:num>
  <w:num w:numId="7" w16cid:durableId="1123037414">
    <w:abstractNumId w:val="8"/>
  </w:num>
  <w:num w:numId="8" w16cid:durableId="543717718">
    <w:abstractNumId w:val="5"/>
  </w:num>
  <w:num w:numId="9" w16cid:durableId="101530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93"/>
    <w:rsid w:val="000A4BE3"/>
    <w:rsid w:val="000F5430"/>
    <w:rsid w:val="0013074D"/>
    <w:rsid w:val="001328D5"/>
    <w:rsid w:val="001428B6"/>
    <w:rsid w:val="00181896"/>
    <w:rsid w:val="00190861"/>
    <w:rsid w:val="001944AC"/>
    <w:rsid w:val="001A3F0A"/>
    <w:rsid w:val="001F4D3D"/>
    <w:rsid w:val="00270B45"/>
    <w:rsid w:val="00281DD6"/>
    <w:rsid w:val="00291B1C"/>
    <w:rsid w:val="0029647A"/>
    <w:rsid w:val="00314060"/>
    <w:rsid w:val="00334FA5"/>
    <w:rsid w:val="003F2E93"/>
    <w:rsid w:val="004B66D2"/>
    <w:rsid w:val="004C611C"/>
    <w:rsid w:val="004F10A1"/>
    <w:rsid w:val="00530530"/>
    <w:rsid w:val="00544260"/>
    <w:rsid w:val="005912AA"/>
    <w:rsid w:val="005B16BE"/>
    <w:rsid w:val="006060C9"/>
    <w:rsid w:val="00654F91"/>
    <w:rsid w:val="007D141B"/>
    <w:rsid w:val="00870C29"/>
    <w:rsid w:val="00874BBC"/>
    <w:rsid w:val="008B7FF5"/>
    <w:rsid w:val="00926496"/>
    <w:rsid w:val="00941D35"/>
    <w:rsid w:val="009434C9"/>
    <w:rsid w:val="009A31E9"/>
    <w:rsid w:val="009C39B1"/>
    <w:rsid w:val="009E566B"/>
    <w:rsid w:val="00A33CEE"/>
    <w:rsid w:val="00A62367"/>
    <w:rsid w:val="00B60923"/>
    <w:rsid w:val="00BA0F50"/>
    <w:rsid w:val="00BF06D3"/>
    <w:rsid w:val="00C4047D"/>
    <w:rsid w:val="00C902F3"/>
    <w:rsid w:val="00CA3AAA"/>
    <w:rsid w:val="00CB5729"/>
    <w:rsid w:val="00D115A2"/>
    <w:rsid w:val="00D95827"/>
    <w:rsid w:val="00E27162"/>
    <w:rsid w:val="00E322F0"/>
    <w:rsid w:val="00E465A8"/>
    <w:rsid w:val="00E8592B"/>
    <w:rsid w:val="00ED5900"/>
    <w:rsid w:val="00F60C90"/>
    <w:rsid w:val="00F65F73"/>
    <w:rsid w:val="00F811EF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2D667"/>
  <w14:defaultImageDpi w14:val="32767"/>
  <w15:chartTrackingRefBased/>
  <w15:docId w15:val="{CE67268C-E0F2-4D44-8258-C2699D2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FA5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7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  <w:style w:type="paragraph" w:customStyle="1" w:styleId="Standard">
    <w:name w:val="Standard"/>
    <w:rsid w:val="00E465A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5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FA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8B7F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alentdigit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utrimahtani/Desktop/Portal%20de%20Transparencia/Subvencio&#769;n;%20Li&#769;nea%20Covid%20de%20ayudas%20directas%20a%20personas%20auto&#769;nomas%20y%20Empresas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Subvención; Línea Covid de ayudas directas a personas autónomas y Empresas .dotx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Gautri Mahtani</dc:creator>
  <cp:keywords/>
  <dc:description/>
  <cp:lastModifiedBy>Office TD</cp:lastModifiedBy>
  <cp:revision>2</cp:revision>
  <cp:lastPrinted>2020-06-15T13:30:00Z</cp:lastPrinted>
  <dcterms:created xsi:type="dcterms:W3CDTF">2022-10-09T18:40:00Z</dcterms:created>
  <dcterms:modified xsi:type="dcterms:W3CDTF">2022-10-09T18:40:00Z</dcterms:modified>
</cp:coreProperties>
</file>